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EA22A" w14:textId="5CDDAB5F" w:rsidR="00C56AAF" w:rsidRPr="004D14A7" w:rsidRDefault="004D14A7" w:rsidP="00435E3B">
      <w:pPr>
        <w:spacing w:after="0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>
        <w:rPr>
          <w:rFonts w:asciiTheme="majorHAnsi" w:hAnsiTheme="majorHAns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11EA247" wp14:editId="3DF68692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530985" cy="838200"/>
            <wp:effectExtent l="0" t="0" r="0" b="0"/>
            <wp:wrapNone/>
            <wp:docPr id="2" name="Picture 1" descr="S:\Gail Docs\Forms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ail Docs\Forms\Log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AAF" w:rsidRPr="009B303E">
        <w:rPr>
          <w:rFonts w:asciiTheme="majorHAnsi" w:hAnsiTheme="majorHAnsi"/>
          <w:b/>
          <w:color w:val="000000" w:themeColor="text1"/>
          <w:sz w:val="36"/>
          <w:szCs w:val="36"/>
        </w:rPr>
        <w:t>Town of Saint Andrews</w:t>
      </w:r>
    </w:p>
    <w:p w14:paraId="19C98EE7" w14:textId="6DBE8040" w:rsidR="00E04857" w:rsidRDefault="002A0B49" w:rsidP="00435E3B">
      <w:pPr>
        <w:spacing w:after="0"/>
        <w:jc w:val="center"/>
        <w:rPr>
          <w:rFonts w:asciiTheme="majorHAnsi" w:hAnsiTheme="majorHAnsi"/>
          <w:b/>
          <w:color w:val="000000" w:themeColor="text1"/>
          <w:sz w:val="36"/>
          <w:szCs w:val="36"/>
        </w:rPr>
      </w:pPr>
      <w:r>
        <w:rPr>
          <w:rFonts w:asciiTheme="majorHAnsi" w:hAnsiTheme="majorHAnsi"/>
          <w:b/>
          <w:color w:val="000000" w:themeColor="text1"/>
          <w:sz w:val="36"/>
          <w:szCs w:val="36"/>
        </w:rPr>
        <w:t>2019</w:t>
      </w:r>
      <w:r w:rsidR="00E04857">
        <w:rPr>
          <w:rFonts w:asciiTheme="majorHAnsi" w:hAnsiTheme="majorHAnsi"/>
          <w:b/>
          <w:color w:val="000000" w:themeColor="text1"/>
          <w:sz w:val="36"/>
          <w:szCs w:val="36"/>
        </w:rPr>
        <w:t xml:space="preserve"> VOLUNTEER</w:t>
      </w:r>
    </w:p>
    <w:p w14:paraId="511EA22B" w14:textId="6E1AEB80" w:rsidR="00ED459B" w:rsidRPr="00435E3B" w:rsidRDefault="009C40B9" w:rsidP="00435E3B">
      <w:pPr>
        <w:spacing w:after="0"/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435E3B">
        <w:rPr>
          <w:rFonts w:asciiTheme="majorHAnsi" w:hAnsiTheme="majorHAnsi"/>
          <w:b/>
          <w:color w:val="000000" w:themeColor="text1"/>
          <w:sz w:val="36"/>
          <w:szCs w:val="36"/>
        </w:rPr>
        <w:t>APPRECIATION</w:t>
      </w:r>
      <w:r w:rsidR="00D4287A" w:rsidRPr="00435E3B">
        <w:rPr>
          <w:rFonts w:asciiTheme="majorHAnsi" w:hAnsiTheme="majorHAnsi"/>
          <w:b/>
          <w:color w:val="000000" w:themeColor="text1"/>
          <w:sz w:val="36"/>
          <w:szCs w:val="36"/>
        </w:rPr>
        <w:t xml:space="preserve"> </w:t>
      </w:r>
      <w:r w:rsidR="001C63FC" w:rsidRPr="00435E3B">
        <w:rPr>
          <w:rFonts w:asciiTheme="majorHAnsi" w:hAnsiTheme="majorHAnsi"/>
          <w:b/>
          <w:color w:val="000000" w:themeColor="text1"/>
          <w:sz w:val="36"/>
          <w:szCs w:val="36"/>
        </w:rPr>
        <w:t>AWARDS</w:t>
      </w:r>
    </w:p>
    <w:p w14:paraId="511EA22C" w14:textId="77777777" w:rsidR="001C63FC" w:rsidRPr="00EB05B6" w:rsidRDefault="001C63FC" w:rsidP="001C63FC">
      <w:pPr>
        <w:spacing w:after="0"/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14:paraId="511EA22D" w14:textId="3206E002" w:rsidR="001C63FC" w:rsidRDefault="001C63FC" w:rsidP="00435E3B">
      <w:pPr>
        <w:spacing w:after="0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1C63FC">
        <w:rPr>
          <w:rFonts w:asciiTheme="majorHAnsi" w:hAnsiTheme="majorHAnsi"/>
          <w:b/>
          <w:color w:val="000000" w:themeColor="text1"/>
          <w:sz w:val="28"/>
          <w:szCs w:val="28"/>
        </w:rPr>
        <w:t>Nomination Form</w:t>
      </w:r>
    </w:p>
    <w:p w14:paraId="511EA22E" w14:textId="77777777" w:rsidR="001C63FC" w:rsidRDefault="001C63FC" w:rsidP="001C63FC">
      <w:pPr>
        <w:spacing w:after="0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511EA22F" w14:textId="32AC0902" w:rsidR="00EB05B6" w:rsidRDefault="00182A8F" w:rsidP="006B4A7C">
      <w:pPr>
        <w:spacing w:after="0"/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>This</w:t>
      </w:r>
      <w:r w:rsidR="00EB05B6">
        <w:rPr>
          <w:rFonts w:asciiTheme="majorHAnsi" w:hAnsiTheme="majorHAnsi"/>
        </w:rPr>
        <w:t xml:space="preserve"> year on New Brunswick Day</w:t>
      </w:r>
      <w:r w:rsidR="00A30CAC">
        <w:rPr>
          <w:rFonts w:asciiTheme="majorHAnsi" w:hAnsiTheme="majorHAnsi"/>
        </w:rPr>
        <w:t>,</w:t>
      </w:r>
      <w:r w:rsidR="00EB05B6">
        <w:rPr>
          <w:rFonts w:asciiTheme="majorHAnsi" w:hAnsiTheme="majorHAnsi"/>
        </w:rPr>
        <w:t xml:space="preserve"> </w:t>
      </w:r>
      <w:r w:rsidR="00634278">
        <w:rPr>
          <w:rFonts w:asciiTheme="majorHAnsi" w:hAnsiTheme="majorHAnsi"/>
        </w:rPr>
        <w:t xml:space="preserve">Mayor Doug Naish, on behalf of the </w:t>
      </w:r>
      <w:r w:rsidR="00EB05B6">
        <w:rPr>
          <w:rFonts w:asciiTheme="majorHAnsi" w:hAnsiTheme="majorHAnsi"/>
        </w:rPr>
        <w:t xml:space="preserve">Town of Saint Andrews </w:t>
      </w:r>
      <w:r w:rsidR="00634278">
        <w:rPr>
          <w:rFonts w:asciiTheme="majorHAnsi" w:hAnsiTheme="majorHAnsi"/>
        </w:rPr>
        <w:t xml:space="preserve">will </w:t>
      </w:r>
      <w:r w:rsidR="00EB05B6">
        <w:rPr>
          <w:rFonts w:asciiTheme="majorHAnsi" w:hAnsiTheme="majorHAnsi"/>
        </w:rPr>
        <w:t xml:space="preserve">present </w:t>
      </w:r>
      <w:r w:rsidR="00634278">
        <w:rPr>
          <w:rFonts w:asciiTheme="majorHAnsi" w:hAnsiTheme="majorHAnsi"/>
        </w:rPr>
        <w:t xml:space="preserve">Volunteer </w:t>
      </w:r>
      <w:r w:rsidR="00EB05B6">
        <w:rPr>
          <w:rFonts w:asciiTheme="majorHAnsi" w:hAnsiTheme="majorHAnsi"/>
        </w:rPr>
        <w:t xml:space="preserve">Appreciation Awards </w:t>
      </w:r>
      <w:r w:rsidR="0003135E">
        <w:rPr>
          <w:rFonts w:asciiTheme="majorHAnsi" w:hAnsiTheme="majorHAnsi"/>
        </w:rPr>
        <w:t xml:space="preserve">in </w:t>
      </w:r>
      <w:r w:rsidR="004433C9">
        <w:rPr>
          <w:rFonts w:asciiTheme="majorHAnsi" w:hAnsiTheme="majorHAnsi"/>
        </w:rPr>
        <w:t>six</w:t>
      </w:r>
      <w:r w:rsidR="00EB05B6" w:rsidRPr="00EB05B6">
        <w:rPr>
          <w:rFonts w:asciiTheme="majorHAnsi" w:hAnsiTheme="majorHAnsi"/>
        </w:rPr>
        <w:t xml:space="preserve"> categories</w:t>
      </w:r>
      <w:r w:rsidR="00EB05B6">
        <w:rPr>
          <w:rFonts w:asciiTheme="majorHAnsi" w:hAnsiTheme="majorHAnsi"/>
        </w:rPr>
        <w:t xml:space="preserve"> (see below).  These awards are available to any person, organization or business that has made an exceptional contribution to the Town’s well-being</w:t>
      </w:r>
      <w:r w:rsidR="0003135E">
        <w:rPr>
          <w:rFonts w:asciiTheme="majorHAnsi" w:hAnsiTheme="majorHAnsi"/>
        </w:rPr>
        <w:t>, recently or long term. Nominees need not be T</w:t>
      </w:r>
      <w:r w:rsidR="00EB05B6">
        <w:rPr>
          <w:rFonts w:asciiTheme="majorHAnsi" w:hAnsiTheme="majorHAnsi"/>
        </w:rPr>
        <w:t>own residen</w:t>
      </w:r>
      <w:r w:rsidR="0003135E">
        <w:rPr>
          <w:rFonts w:asciiTheme="majorHAnsi" w:hAnsiTheme="majorHAnsi"/>
        </w:rPr>
        <w:t>ts</w:t>
      </w:r>
      <w:r w:rsidR="00EB05B6">
        <w:rPr>
          <w:rFonts w:asciiTheme="majorHAnsi" w:hAnsiTheme="majorHAnsi"/>
        </w:rPr>
        <w:t xml:space="preserve">.  Up to two awards are presented in each category annually.  </w:t>
      </w:r>
    </w:p>
    <w:p w14:paraId="511EA230" w14:textId="366C5706" w:rsidR="00EB05B6" w:rsidRDefault="00EB05B6" w:rsidP="006B4A7C">
      <w:pPr>
        <w:spacing w:after="0"/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Town also accepts nominations </w:t>
      </w:r>
      <w:r w:rsidRPr="00EB05B6">
        <w:rPr>
          <w:rFonts w:asciiTheme="majorHAnsi" w:hAnsiTheme="majorHAnsi"/>
        </w:rPr>
        <w:t>for a special appreciation award to an individual who does not fall into any of the categor</w:t>
      </w:r>
      <w:r>
        <w:rPr>
          <w:rFonts w:asciiTheme="majorHAnsi" w:hAnsiTheme="majorHAnsi"/>
        </w:rPr>
        <w:t xml:space="preserve">ies </w:t>
      </w:r>
      <w:r w:rsidR="000D1965">
        <w:rPr>
          <w:rFonts w:asciiTheme="majorHAnsi" w:hAnsiTheme="majorHAnsi"/>
        </w:rPr>
        <w:t xml:space="preserve">listed below </w:t>
      </w:r>
      <w:r>
        <w:rPr>
          <w:rFonts w:asciiTheme="majorHAnsi" w:hAnsiTheme="majorHAnsi"/>
        </w:rPr>
        <w:t xml:space="preserve">but who has, nevertheless, </w:t>
      </w:r>
      <w:r w:rsidRPr="00EB05B6">
        <w:rPr>
          <w:rFonts w:asciiTheme="majorHAnsi" w:hAnsiTheme="majorHAnsi"/>
        </w:rPr>
        <w:t>made a unique</w:t>
      </w:r>
      <w:r>
        <w:rPr>
          <w:rFonts w:asciiTheme="majorHAnsi" w:hAnsiTheme="majorHAnsi"/>
        </w:rPr>
        <w:t xml:space="preserve"> long-term contribution to the local community. </w:t>
      </w:r>
    </w:p>
    <w:p w14:paraId="511EA231" w14:textId="6663AE15" w:rsidR="00EB05B6" w:rsidRDefault="00EB05B6" w:rsidP="006B4A7C">
      <w:pPr>
        <w:spacing w:after="240"/>
        <w:ind w:firstLine="36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Nominations for </w:t>
      </w:r>
      <w:r w:rsidR="000D1965">
        <w:rPr>
          <w:rFonts w:asciiTheme="majorHAnsi" w:hAnsiTheme="majorHAnsi"/>
          <w:color w:val="000000" w:themeColor="text1"/>
          <w:sz w:val="24"/>
          <w:szCs w:val="24"/>
        </w:rPr>
        <w:t xml:space="preserve">Volunteer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Appreciation Awards can be submitted year-round.  Please use this form to nominate an individual, group or business that you </w:t>
      </w:r>
      <w:r w:rsidR="0003135E">
        <w:rPr>
          <w:rFonts w:asciiTheme="majorHAnsi" w:hAnsiTheme="majorHAnsi"/>
          <w:color w:val="000000" w:themeColor="text1"/>
          <w:sz w:val="24"/>
          <w:szCs w:val="24"/>
        </w:rPr>
        <w:t>feel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should be considered for a Town of Saint Andrews</w:t>
      </w:r>
      <w:r w:rsidR="000D1965">
        <w:rPr>
          <w:rFonts w:asciiTheme="majorHAnsi" w:hAnsiTheme="majorHAnsi"/>
          <w:color w:val="000000" w:themeColor="text1"/>
          <w:sz w:val="24"/>
          <w:szCs w:val="24"/>
        </w:rPr>
        <w:t xml:space="preserve"> Volunteer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Appreciation Award. </w:t>
      </w:r>
    </w:p>
    <w:p w14:paraId="511EA232" w14:textId="77777777" w:rsidR="001C63FC" w:rsidRDefault="004B0F84" w:rsidP="001C63FC">
      <w:p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Nominee</w:t>
      </w:r>
      <w:r w:rsidR="001C63FC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511EA233" w14:textId="77777777" w:rsidR="001C63FC" w:rsidRPr="00D1592E" w:rsidRDefault="001C63FC" w:rsidP="00E6531D">
      <w:pPr>
        <w:spacing w:after="0"/>
        <w:ind w:firstLine="426"/>
        <w:rPr>
          <w:rFonts w:asciiTheme="majorHAnsi" w:hAnsiTheme="majorHAnsi"/>
          <w:color w:val="000000" w:themeColor="text1"/>
          <w:sz w:val="24"/>
          <w:szCs w:val="24"/>
        </w:rPr>
      </w:pPr>
      <w:r w:rsidRPr="00D1592E">
        <w:rPr>
          <w:rFonts w:asciiTheme="majorHAnsi" w:hAnsiTheme="majorHAnsi"/>
          <w:color w:val="000000" w:themeColor="text1"/>
          <w:sz w:val="24"/>
          <w:szCs w:val="24"/>
        </w:rPr>
        <w:t xml:space="preserve">Name of </w:t>
      </w:r>
      <w:r w:rsidR="00E6531D">
        <w:rPr>
          <w:rFonts w:asciiTheme="majorHAnsi" w:hAnsiTheme="majorHAnsi"/>
          <w:color w:val="000000" w:themeColor="text1"/>
          <w:sz w:val="24"/>
          <w:szCs w:val="24"/>
        </w:rPr>
        <w:t>Person, Organization or Business being nominated</w:t>
      </w:r>
      <w:r w:rsidRPr="00D1592E">
        <w:rPr>
          <w:rFonts w:asciiTheme="majorHAnsi" w:hAnsiTheme="majorHAnsi"/>
          <w:color w:val="000000" w:themeColor="text1"/>
          <w:sz w:val="24"/>
          <w:szCs w:val="24"/>
        </w:rPr>
        <w:t xml:space="preserve"> (please print)</w:t>
      </w:r>
    </w:p>
    <w:p w14:paraId="511EA234" w14:textId="77777777" w:rsidR="00E6531D" w:rsidRDefault="001C63FC" w:rsidP="00065EB4">
      <w:pPr>
        <w:spacing w:after="0"/>
        <w:ind w:left="709" w:firstLine="567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___________________________________________________________________</w:t>
      </w:r>
      <w:r w:rsidR="00065EB4">
        <w:rPr>
          <w:rFonts w:asciiTheme="majorHAnsi" w:hAnsiTheme="majorHAnsi"/>
          <w:b/>
          <w:color w:val="000000" w:themeColor="text1"/>
          <w:sz w:val="24"/>
          <w:szCs w:val="24"/>
        </w:rPr>
        <w:t>_____________________</w:t>
      </w:r>
    </w:p>
    <w:p w14:paraId="511EA235" w14:textId="77777777" w:rsidR="001C63FC" w:rsidRDefault="001C63FC" w:rsidP="00E6531D">
      <w:pPr>
        <w:spacing w:after="0"/>
        <w:ind w:left="709" w:hanging="283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E6531D">
        <w:rPr>
          <w:rFonts w:asciiTheme="majorHAnsi" w:hAnsiTheme="majorHAnsi"/>
          <w:color w:val="000000" w:themeColor="text1"/>
          <w:sz w:val="24"/>
          <w:szCs w:val="24"/>
        </w:rPr>
        <w:t>Address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________________________________________________________________________________________</w:t>
      </w:r>
    </w:p>
    <w:p w14:paraId="511EA236" w14:textId="77777777" w:rsidR="00E6531D" w:rsidRDefault="001C63FC" w:rsidP="002B321A">
      <w:pPr>
        <w:spacing w:after="0"/>
        <w:ind w:left="1276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___________________________________________________________________</w:t>
      </w:r>
      <w:r w:rsidR="002B321A">
        <w:rPr>
          <w:rFonts w:asciiTheme="majorHAnsi" w:hAnsiTheme="majorHAnsi"/>
          <w:b/>
          <w:color w:val="000000" w:themeColor="text1"/>
          <w:sz w:val="24"/>
          <w:szCs w:val="24"/>
        </w:rPr>
        <w:t>_____________________</w:t>
      </w:r>
    </w:p>
    <w:p w14:paraId="511EA237" w14:textId="77777777" w:rsidR="001C63FC" w:rsidRDefault="001C63FC" w:rsidP="00E6531D">
      <w:pPr>
        <w:spacing w:after="0"/>
        <w:ind w:firstLine="42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Telephone</w:t>
      </w:r>
      <w:r w:rsidR="002B321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(home) _____________________________ </w:t>
      </w:r>
      <w:r w:rsidR="002B321A">
        <w:rPr>
          <w:rFonts w:asciiTheme="majorHAnsi" w:hAnsiTheme="majorHAnsi"/>
          <w:color w:val="000000" w:themeColor="text1"/>
          <w:sz w:val="24"/>
          <w:szCs w:val="24"/>
        </w:rPr>
        <w:t xml:space="preserve">     (work) </w:t>
      </w:r>
      <w:r>
        <w:rPr>
          <w:rFonts w:asciiTheme="majorHAnsi" w:hAnsiTheme="majorHAnsi"/>
          <w:color w:val="000000" w:themeColor="text1"/>
          <w:sz w:val="24"/>
          <w:szCs w:val="24"/>
        </w:rPr>
        <w:t>____</w:t>
      </w:r>
      <w:r w:rsidR="002B321A">
        <w:rPr>
          <w:rFonts w:asciiTheme="majorHAnsi" w:hAnsiTheme="majorHAnsi"/>
          <w:color w:val="000000" w:themeColor="text1"/>
          <w:sz w:val="24"/>
          <w:szCs w:val="24"/>
        </w:rPr>
        <w:t>______________________________</w:t>
      </w:r>
    </w:p>
    <w:p w14:paraId="511EA238" w14:textId="77777777" w:rsidR="001C63FC" w:rsidRDefault="001C63FC" w:rsidP="001C63FC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p w14:paraId="511EA239" w14:textId="77777777" w:rsidR="001C63FC" w:rsidRPr="009C40B9" w:rsidRDefault="001C63FC" w:rsidP="001C63FC">
      <w:p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9C40B9">
        <w:rPr>
          <w:rFonts w:asciiTheme="majorHAnsi" w:hAnsiTheme="majorHAnsi"/>
          <w:b/>
          <w:color w:val="000000" w:themeColor="text1"/>
          <w:sz w:val="24"/>
          <w:szCs w:val="24"/>
        </w:rPr>
        <w:t>Category</w:t>
      </w:r>
      <w:r w:rsidR="00E6531D">
        <w:rPr>
          <w:rFonts w:asciiTheme="majorHAnsi" w:hAnsiTheme="majorHAnsi"/>
          <w:b/>
          <w:color w:val="000000" w:themeColor="text1"/>
          <w:sz w:val="24"/>
          <w:szCs w:val="24"/>
        </w:rPr>
        <w:t xml:space="preserve"> of achievement:  </w:t>
      </w:r>
      <w:r w:rsidR="00E6531D">
        <w:rPr>
          <w:rFonts w:asciiTheme="majorHAnsi" w:hAnsiTheme="majorHAnsi"/>
          <w:color w:val="000000" w:themeColor="text1"/>
          <w:sz w:val="24"/>
          <w:szCs w:val="24"/>
        </w:rPr>
        <w:t xml:space="preserve"> (check </w:t>
      </w:r>
      <w:r w:rsidR="00E6531D" w:rsidRPr="00541E30">
        <w:rPr>
          <w:rFonts w:asciiTheme="majorHAnsi" w:hAnsiTheme="majorHAnsi"/>
          <w:color w:val="000000" w:themeColor="text1"/>
          <w:sz w:val="24"/>
          <w:szCs w:val="24"/>
          <w:u w:val="single"/>
        </w:rPr>
        <w:t>one</w:t>
      </w:r>
      <w:r w:rsidR="00E6531D">
        <w:rPr>
          <w:rFonts w:asciiTheme="majorHAnsi" w:hAnsiTheme="majorHAnsi"/>
          <w:color w:val="000000" w:themeColor="text1"/>
          <w:sz w:val="24"/>
          <w:szCs w:val="24"/>
        </w:rPr>
        <w:t>)</w:t>
      </w:r>
    </w:p>
    <w:p w14:paraId="511EA23A" w14:textId="77777777" w:rsidR="00052884" w:rsidRPr="00052884" w:rsidRDefault="00360AF0" w:rsidP="00052884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bookmarkStart w:id="0" w:name="_GoBack"/>
      <w:r>
        <w:rPr>
          <w:rFonts w:asciiTheme="majorHAnsi" w:hAnsiTheme="majorHAnsi"/>
          <w:color w:val="000000" w:themeColor="text1"/>
          <w:sz w:val="24"/>
          <w:szCs w:val="24"/>
        </w:rPr>
        <w:t>Arts &amp; Culture</w:t>
      </w:r>
      <w:r w:rsidR="00052884">
        <w:rPr>
          <w:rFonts w:asciiTheme="majorHAnsi" w:hAnsiTheme="majorHAnsi"/>
          <w:color w:val="000000" w:themeColor="text1"/>
          <w:sz w:val="24"/>
          <w:szCs w:val="24"/>
        </w:rPr>
        <w:tab/>
      </w:r>
      <w:r w:rsidR="00052884">
        <w:rPr>
          <w:rFonts w:asciiTheme="majorHAnsi" w:hAnsiTheme="majorHAnsi"/>
          <w:color w:val="000000" w:themeColor="text1"/>
          <w:sz w:val="24"/>
          <w:szCs w:val="24"/>
        </w:rPr>
        <w:sym w:font="Wingdings 2" w:char="F02A"/>
      </w:r>
      <w:r w:rsidR="00052884">
        <w:rPr>
          <w:rFonts w:asciiTheme="majorHAnsi" w:hAnsiTheme="majorHAnsi"/>
          <w:color w:val="000000" w:themeColor="text1"/>
          <w:sz w:val="24"/>
          <w:szCs w:val="24"/>
        </w:rPr>
        <w:tab/>
        <w:t>Community Leadership</w:t>
      </w:r>
    </w:p>
    <w:p w14:paraId="511EA23B" w14:textId="77777777" w:rsidR="00052884" w:rsidRDefault="00052884" w:rsidP="00052884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Business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sym w:font="Wingdings 2" w:char="F02A"/>
      </w:r>
      <w:r>
        <w:rPr>
          <w:rFonts w:asciiTheme="majorHAnsi" w:hAnsiTheme="majorHAnsi"/>
          <w:color w:val="000000" w:themeColor="text1"/>
          <w:sz w:val="24"/>
          <w:szCs w:val="24"/>
        </w:rPr>
        <w:tab/>
        <w:t>Sport, Recreation &amp; Active Living</w:t>
      </w:r>
    </w:p>
    <w:p w14:paraId="511EA23C" w14:textId="77777777" w:rsidR="00052884" w:rsidRDefault="00052884" w:rsidP="00052884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Environment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sym w:font="Wingdings 2" w:char="F02A"/>
      </w:r>
      <w:r>
        <w:rPr>
          <w:rFonts w:asciiTheme="majorHAnsi" w:hAnsiTheme="majorHAnsi"/>
          <w:color w:val="000000" w:themeColor="text1"/>
          <w:sz w:val="24"/>
          <w:szCs w:val="24"/>
        </w:rPr>
        <w:tab/>
        <w:t>Volunteer Service</w:t>
      </w:r>
    </w:p>
    <w:p w14:paraId="511EA23D" w14:textId="77777777" w:rsidR="004B0F84" w:rsidRDefault="004B0F84" w:rsidP="00D104A3">
      <w:pPr>
        <w:spacing w:after="180"/>
        <w:ind w:left="709" w:hanging="283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sym w:font="Wingdings 2" w:char="F02A"/>
      </w:r>
      <w:r>
        <w:rPr>
          <w:rFonts w:asciiTheme="majorHAnsi" w:hAnsiTheme="majorHAnsi"/>
          <w:color w:val="000000" w:themeColor="text1"/>
          <w:sz w:val="24"/>
          <w:szCs w:val="24"/>
        </w:rPr>
        <w:tab/>
        <w:t>Special merit (none of the above categories)</w:t>
      </w:r>
      <w:bookmarkEnd w:id="0"/>
      <w:r>
        <w:rPr>
          <w:rFonts w:asciiTheme="majorHAnsi" w:hAnsiTheme="majorHAnsi"/>
          <w:color w:val="000000" w:themeColor="text1"/>
          <w:sz w:val="24"/>
          <w:szCs w:val="24"/>
        </w:rPr>
        <w:tab/>
      </w:r>
    </w:p>
    <w:p w14:paraId="511EA23E" w14:textId="77777777" w:rsidR="00052884" w:rsidRPr="004B0F84" w:rsidRDefault="004B0F84" w:rsidP="004B0F84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4B0F84">
        <w:rPr>
          <w:rFonts w:asciiTheme="majorHAnsi" w:hAnsiTheme="majorHAnsi"/>
          <w:b/>
          <w:color w:val="000000" w:themeColor="text1"/>
          <w:sz w:val="24"/>
          <w:szCs w:val="24"/>
        </w:rPr>
        <w:t>Letter of recommendation:</w:t>
      </w:r>
      <w:r w:rsidRPr="004B0F84">
        <w:rPr>
          <w:rFonts w:asciiTheme="majorHAnsi" w:hAnsiTheme="majorHAnsi"/>
          <w:color w:val="000000" w:themeColor="text1"/>
          <w:sz w:val="24"/>
          <w:szCs w:val="24"/>
        </w:rPr>
        <w:tab/>
      </w:r>
    </w:p>
    <w:p w14:paraId="511EA23F" w14:textId="0D0DF5CE" w:rsidR="00052884" w:rsidRDefault="00052884" w:rsidP="004B0F84">
      <w:pPr>
        <w:spacing w:after="0"/>
        <w:ind w:left="42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Please attach a letter of recommendation stating </w:t>
      </w:r>
      <w:r w:rsidR="000327D1">
        <w:rPr>
          <w:rFonts w:asciiTheme="majorHAnsi" w:hAnsiTheme="majorHAnsi"/>
          <w:color w:val="000000" w:themeColor="text1"/>
          <w:sz w:val="24"/>
          <w:szCs w:val="24"/>
        </w:rPr>
        <w:t xml:space="preserve">the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reasons why </w:t>
      </w:r>
      <w:r w:rsidR="009C40B9">
        <w:rPr>
          <w:rFonts w:asciiTheme="majorHAnsi" w:hAnsiTheme="majorHAnsi"/>
          <w:color w:val="000000" w:themeColor="text1"/>
          <w:sz w:val="24"/>
          <w:szCs w:val="24"/>
        </w:rPr>
        <w:t xml:space="preserve">you believe this nominee </w:t>
      </w:r>
      <w:r w:rsidR="004B0F84">
        <w:rPr>
          <w:rFonts w:asciiTheme="majorHAnsi" w:hAnsiTheme="majorHAnsi"/>
          <w:color w:val="000000" w:themeColor="text1"/>
          <w:sz w:val="24"/>
          <w:szCs w:val="24"/>
        </w:rPr>
        <w:t xml:space="preserve">deserves </w:t>
      </w:r>
      <w:r w:rsidR="0075710F">
        <w:rPr>
          <w:rFonts w:asciiTheme="majorHAnsi" w:hAnsiTheme="majorHAnsi"/>
          <w:color w:val="000000" w:themeColor="text1"/>
          <w:sz w:val="24"/>
          <w:szCs w:val="24"/>
        </w:rPr>
        <w:t>a Town</w:t>
      </w:r>
      <w:r w:rsidR="0003135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B732B6">
        <w:rPr>
          <w:rFonts w:asciiTheme="majorHAnsi" w:hAnsiTheme="majorHAnsi"/>
          <w:color w:val="000000" w:themeColor="text1"/>
          <w:sz w:val="24"/>
          <w:szCs w:val="24"/>
        </w:rPr>
        <w:t xml:space="preserve">Volunteer </w:t>
      </w:r>
      <w:r w:rsidR="009C40B9">
        <w:rPr>
          <w:rFonts w:asciiTheme="majorHAnsi" w:hAnsiTheme="majorHAnsi"/>
          <w:color w:val="000000" w:themeColor="text1"/>
          <w:sz w:val="24"/>
          <w:szCs w:val="24"/>
        </w:rPr>
        <w:t>Appreciation Award.</w:t>
      </w:r>
    </w:p>
    <w:p w14:paraId="511EA240" w14:textId="77777777" w:rsidR="00052884" w:rsidRDefault="00052884" w:rsidP="00052884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p w14:paraId="511EA241" w14:textId="77777777" w:rsidR="00052884" w:rsidRPr="004B0F84" w:rsidRDefault="000327D1" w:rsidP="00052884">
      <w:p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Nomination </w:t>
      </w:r>
      <w:r w:rsidR="00052884" w:rsidRPr="004B0F84">
        <w:rPr>
          <w:rFonts w:asciiTheme="majorHAnsi" w:hAnsiTheme="majorHAnsi"/>
          <w:b/>
          <w:color w:val="000000" w:themeColor="text1"/>
          <w:sz w:val="24"/>
          <w:szCs w:val="24"/>
        </w:rPr>
        <w:t>submitted by:</w:t>
      </w:r>
    </w:p>
    <w:p w14:paraId="511EA242" w14:textId="77777777" w:rsidR="00052884" w:rsidRDefault="009C40B9" w:rsidP="009B303E">
      <w:pPr>
        <w:spacing w:after="0"/>
        <w:ind w:firstLine="42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Your n</w:t>
      </w:r>
      <w:r w:rsidR="00052884">
        <w:rPr>
          <w:rFonts w:asciiTheme="majorHAnsi" w:hAnsiTheme="majorHAnsi"/>
          <w:color w:val="000000" w:themeColor="text1"/>
          <w:sz w:val="24"/>
          <w:szCs w:val="24"/>
        </w:rPr>
        <w:t>ame: (please print)  ______________________________________________________________</w:t>
      </w:r>
    </w:p>
    <w:p w14:paraId="511EA243" w14:textId="77777777" w:rsidR="00052884" w:rsidRDefault="00052884" w:rsidP="009B303E">
      <w:pPr>
        <w:spacing w:after="120"/>
        <w:ind w:firstLine="42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Telephone (home)  </w:t>
      </w:r>
      <w:r w:rsidR="004B0F84">
        <w:rPr>
          <w:rFonts w:asciiTheme="majorHAnsi" w:hAnsiTheme="majorHAnsi"/>
          <w:color w:val="000000" w:themeColor="text1"/>
          <w:sz w:val="24"/>
          <w:szCs w:val="24"/>
        </w:rPr>
        <w:t>_____________________________   (work) _______________________________</w:t>
      </w:r>
    </w:p>
    <w:p w14:paraId="511EA244" w14:textId="77777777" w:rsidR="004B0F84" w:rsidRDefault="004B0F84" w:rsidP="009B303E">
      <w:pPr>
        <w:spacing w:after="240"/>
        <w:ind w:firstLine="426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Your s</w:t>
      </w:r>
      <w:r w:rsidR="00052884">
        <w:rPr>
          <w:rFonts w:asciiTheme="majorHAnsi" w:hAnsiTheme="majorHAnsi"/>
          <w:color w:val="000000" w:themeColor="text1"/>
          <w:sz w:val="24"/>
          <w:szCs w:val="24"/>
        </w:rPr>
        <w:t>ignature _________</w:t>
      </w:r>
      <w:r>
        <w:rPr>
          <w:rFonts w:asciiTheme="majorHAnsi" w:hAnsiTheme="majorHAnsi"/>
          <w:color w:val="000000" w:themeColor="text1"/>
          <w:sz w:val="24"/>
          <w:szCs w:val="24"/>
        </w:rPr>
        <w:t>________________________________       Date  ________________________</w:t>
      </w:r>
    </w:p>
    <w:p w14:paraId="511EA245" w14:textId="5B4841C3" w:rsidR="00D104A3" w:rsidRDefault="00D104A3" w:rsidP="00D104A3">
      <w:pPr>
        <w:spacing w:after="120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Return completed nominations to the Town Office, in person, by mail to 212 Water St., Saint Andrews, NB E5B 1B4 or by email to </w:t>
      </w:r>
      <w:hyperlink r:id="rId10" w:history="1">
        <w:r>
          <w:rPr>
            <w:rStyle w:val="Hyperlink"/>
            <w:rFonts w:asciiTheme="majorHAnsi" w:hAnsiTheme="majorHAnsi"/>
          </w:rPr>
          <w:t>town@townofstandrews.ca</w:t>
        </w:r>
      </w:hyperlink>
      <w:r>
        <w:rPr>
          <w:rFonts w:asciiTheme="majorHAnsi" w:hAnsiTheme="majorHAnsi"/>
          <w:color w:val="000000" w:themeColor="text1"/>
        </w:rPr>
        <w:t xml:space="preserve"> by </w:t>
      </w:r>
      <w:r w:rsidR="009A54BD">
        <w:rPr>
          <w:rFonts w:asciiTheme="majorHAnsi" w:hAnsiTheme="majorHAnsi"/>
          <w:b/>
          <w:color w:val="000000" w:themeColor="text1"/>
          <w:u w:val="single"/>
        </w:rPr>
        <w:t xml:space="preserve">July </w:t>
      </w:r>
      <w:r w:rsidR="00BE38B0">
        <w:rPr>
          <w:rFonts w:asciiTheme="majorHAnsi" w:hAnsiTheme="majorHAnsi"/>
          <w:b/>
          <w:color w:val="000000" w:themeColor="text1"/>
          <w:u w:val="single"/>
        </w:rPr>
        <w:t>1</w:t>
      </w:r>
      <w:r w:rsidR="00420261">
        <w:rPr>
          <w:rFonts w:asciiTheme="majorHAnsi" w:hAnsiTheme="majorHAnsi"/>
          <w:b/>
          <w:color w:val="000000" w:themeColor="text1"/>
          <w:u w:val="single"/>
        </w:rPr>
        <w:t>9</w:t>
      </w:r>
      <w:r w:rsidR="002A3DBA">
        <w:rPr>
          <w:rFonts w:asciiTheme="majorHAnsi" w:hAnsiTheme="majorHAnsi"/>
          <w:b/>
          <w:color w:val="000000" w:themeColor="text1"/>
          <w:u w:val="single"/>
        </w:rPr>
        <w:t>, 201</w:t>
      </w:r>
      <w:r w:rsidR="00BE38B0">
        <w:rPr>
          <w:rFonts w:asciiTheme="majorHAnsi" w:hAnsiTheme="majorHAnsi"/>
          <w:b/>
          <w:color w:val="000000" w:themeColor="text1"/>
          <w:u w:val="single"/>
        </w:rPr>
        <w:t>9</w:t>
      </w:r>
      <w:r w:rsidR="005F3172">
        <w:rPr>
          <w:rFonts w:asciiTheme="majorHAnsi" w:hAnsiTheme="majorHAnsi"/>
          <w:color w:val="000000" w:themeColor="text1"/>
        </w:rPr>
        <w:t xml:space="preserve"> for the 201</w:t>
      </w:r>
      <w:r w:rsidR="004545F1">
        <w:rPr>
          <w:rFonts w:asciiTheme="majorHAnsi" w:hAnsiTheme="majorHAnsi"/>
          <w:color w:val="000000" w:themeColor="text1"/>
        </w:rPr>
        <w:t>9</w:t>
      </w:r>
      <w:r>
        <w:rPr>
          <w:rFonts w:asciiTheme="majorHAnsi" w:hAnsiTheme="majorHAnsi"/>
          <w:color w:val="000000" w:themeColor="text1"/>
        </w:rPr>
        <w:t xml:space="preserve"> awards.  If you have any questions, please call the Town Office at 529-5120.</w:t>
      </w:r>
    </w:p>
    <w:p w14:paraId="511EA246" w14:textId="77777777" w:rsidR="00D104A3" w:rsidRDefault="00D104A3" w:rsidP="00D104A3">
      <w:pPr>
        <w:spacing w:after="0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i/>
          <w:color w:val="000000" w:themeColor="text1"/>
          <w:sz w:val="24"/>
          <w:szCs w:val="24"/>
        </w:rPr>
        <w:t>Thank you for recognizing those who help to make Saint Andrews a very special place!</w:t>
      </w:r>
    </w:p>
    <w:sectPr w:rsidR="00D104A3" w:rsidSect="00D104A3">
      <w:pgSz w:w="12240" w:h="15840"/>
      <w:pgMar w:top="851" w:right="1325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A2AEB"/>
    <w:multiLevelType w:val="hybridMultilevel"/>
    <w:tmpl w:val="D8E669E0"/>
    <w:lvl w:ilvl="0" w:tplc="867A5994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FC"/>
    <w:rsid w:val="000001F2"/>
    <w:rsid w:val="0003135E"/>
    <w:rsid w:val="000327D1"/>
    <w:rsid w:val="00052884"/>
    <w:rsid w:val="00065EB4"/>
    <w:rsid w:val="00072778"/>
    <w:rsid w:val="00090F10"/>
    <w:rsid w:val="000A3A7E"/>
    <w:rsid w:val="000D1965"/>
    <w:rsid w:val="00120A07"/>
    <w:rsid w:val="00182A8F"/>
    <w:rsid w:val="001B6B14"/>
    <w:rsid w:val="001C63FC"/>
    <w:rsid w:val="001F6803"/>
    <w:rsid w:val="00264EB6"/>
    <w:rsid w:val="00287CB6"/>
    <w:rsid w:val="002A0B49"/>
    <w:rsid w:val="002A3DBA"/>
    <w:rsid w:val="002B321A"/>
    <w:rsid w:val="00360AF0"/>
    <w:rsid w:val="00420261"/>
    <w:rsid w:val="0042652B"/>
    <w:rsid w:val="00435E3B"/>
    <w:rsid w:val="004433C9"/>
    <w:rsid w:val="004545F1"/>
    <w:rsid w:val="004B0F84"/>
    <w:rsid w:val="004D14A7"/>
    <w:rsid w:val="00541E30"/>
    <w:rsid w:val="005650EF"/>
    <w:rsid w:val="00584376"/>
    <w:rsid w:val="005C6191"/>
    <w:rsid w:val="005F3172"/>
    <w:rsid w:val="00634278"/>
    <w:rsid w:val="006B4A7C"/>
    <w:rsid w:val="0075710F"/>
    <w:rsid w:val="00831502"/>
    <w:rsid w:val="008337CF"/>
    <w:rsid w:val="008410CD"/>
    <w:rsid w:val="009A54BD"/>
    <w:rsid w:val="009B303E"/>
    <w:rsid w:val="009C40B9"/>
    <w:rsid w:val="00A30CAC"/>
    <w:rsid w:val="00AD7C14"/>
    <w:rsid w:val="00B3120F"/>
    <w:rsid w:val="00B732B6"/>
    <w:rsid w:val="00BE38B0"/>
    <w:rsid w:val="00C56AAF"/>
    <w:rsid w:val="00C93891"/>
    <w:rsid w:val="00D104A3"/>
    <w:rsid w:val="00D1592E"/>
    <w:rsid w:val="00D4287A"/>
    <w:rsid w:val="00D97A11"/>
    <w:rsid w:val="00DB42AF"/>
    <w:rsid w:val="00E04857"/>
    <w:rsid w:val="00E07FAD"/>
    <w:rsid w:val="00E31681"/>
    <w:rsid w:val="00E6531D"/>
    <w:rsid w:val="00EB05B6"/>
    <w:rsid w:val="00FC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EA229"/>
  <w15:docId w15:val="{287B414C-688B-491A-B393-17BB2631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5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2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town@townofstandrews.c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A19E5DAA96F40B577019C4ADEF766" ma:contentTypeVersion="8" ma:contentTypeDescription="Create a new document." ma:contentTypeScope="" ma:versionID="c434dd8726c87ee9789a6feb8af1fc9c">
  <xsd:schema xmlns:xsd="http://www.w3.org/2001/XMLSchema" xmlns:xs="http://www.w3.org/2001/XMLSchema" xmlns:p="http://schemas.microsoft.com/office/2006/metadata/properties" xmlns:ns2="8a03ab5d-8c1a-4152-b73d-6cb2c8d191e0" xmlns:ns3="3b90c37a-8fd5-4086-b64c-13cb67ab4ce6" targetNamespace="http://schemas.microsoft.com/office/2006/metadata/properties" ma:root="true" ma:fieldsID="934b51d803c143621a43ebf8e7413d02" ns2:_="" ns3:_="">
    <xsd:import namespace="8a03ab5d-8c1a-4152-b73d-6cb2c8d191e0"/>
    <xsd:import namespace="3b90c37a-8fd5-4086-b64c-13cb67ab4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3ab5d-8c1a-4152-b73d-6cb2c8d19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0c37a-8fd5-4086-b64c-13cb67ab4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35C2-E0A7-4713-B0BE-7169A8DD81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45B44-9F3C-4695-85BA-584094488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3ab5d-8c1a-4152-b73d-6cb2c8d191e0"/>
    <ds:schemaRef ds:uri="3b90c37a-8fd5-4086-b64c-13cb67ab4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51F6D7-20EB-4728-B9A6-A99E9DD2CBD7}">
  <ds:schemaRefs>
    <ds:schemaRef ds:uri="http://purl.org/dc/elements/1.1/"/>
    <ds:schemaRef ds:uri="http://schemas.microsoft.com/office/2006/documentManagement/types"/>
    <ds:schemaRef ds:uri="3b90c37a-8fd5-4086-b64c-13cb67ab4ce6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a03ab5d-8c1a-4152-b73d-6cb2c8d191e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C0C5F0-C8D3-4486-9671-F28BD524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McLaughlin</dc:creator>
  <cp:lastModifiedBy>Gail McLaughlin</cp:lastModifiedBy>
  <cp:revision>2</cp:revision>
  <cp:lastPrinted>2012-07-05T13:22:00Z</cp:lastPrinted>
  <dcterms:created xsi:type="dcterms:W3CDTF">2019-06-14T16:28:00Z</dcterms:created>
  <dcterms:modified xsi:type="dcterms:W3CDTF">2019-06-14T16:28:00Z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0x010100FACA19E5DAA96F40B577019C4ADEF766</vt:lpwstr>
  </property>
</Properties>
</file>